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92C" w:rsidRPr="0086192C" w:rsidRDefault="00937642" w:rsidP="00861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6192C"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</w:rPr>
        <w:t xml:space="preserve"> </w:t>
      </w:r>
      <w:r w:rsidR="0086192C" w:rsidRPr="0086192C"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</w:rPr>
        <w:t>“</w:t>
      </w:r>
      <w:r w:rsidR="0086192C" w:rsidRPr="0086192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ENFEKSİYON HASTALIKLARI VE KLİNİK MİKROBİYOLOJİ”</w:t>
      </w:r>
    </w:p>
    <w:p w:rsidR="0086192C" w:rsidRPr="0086192C" w:rsidRDefault="0086192C" w:rsidP="00861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6192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SEÇMELİ STAJ PROGRAMI</w:t>
      </w:r>
    </w:p>
    <w:tbl>
      <w:tblPr>
        <w:tblpPr w:leftFromText="141" w:rightFromText="141" w:vertAnchor="text" w:horzAnchor="margin" w:tblpY="254"/>
        <w:tblW w:w="1031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211"/>
        <w:gridCol w:w="1978"/>
        <w:gridCol w:w="121"/>
        <w:gridCol w:w="1863"/>
        <w:gridCol w:w="709"/>
        <w:gridCol w:w="1083"/>
        <w:gridCol w:w="51"/>
        <w:gridCol w:w="284"/>
        <w:gridCol w:w="1417"/>
        <w:gridCol w:w="55"/>
        <w:gridCol w:w="1540"/>
      </w:tblGrid>
      <w:tr w:rsidR="0086192C" w:rsidRPr="0086192C" w:rsidTr="00D056CC">
        <w:trPr>
          <w:trHeight w:val="265"/>
        </w:trPr>
        <w:tc>
          <w:tcPr>
            <w:tcW w:w="121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86192C" w:rsidRPr="0086192C" w:rsidRDefault="0086192C" w:rsidP="00861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6192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97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6192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1. gün</w:t>
            </w:r>
          </w:p>
        </w:tc>
        <w:tc>
          <w:tcPr>
            <w:tcW w:w="1984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6192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2. gün</w:t>
            </w:r>
          </w:p>
        </w:tc>
        <w:tc>
          <w:tcPr>
            <w:tcW w:w="1843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6192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3. gün</w:t>
            </w:r>
          </w:p>
        </w:tc>
        <w:tc>
          <w:tcPr>
            <w:tcW w:w="170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6192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4. gün</w:t>
            </w:r>
          </w:p>
        </w:tc>
        <w:tc>
          <w:tcPr>
            <w:tcW w:w="1595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6192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5. gün</w:t>
            </w:r>
          </w:p>
        </w:tc>
      </w:tr>
      <w:tr w:rsidR="00665DEF" w:rsidRPr="0086192C" w:rsidTr="00D056CC">
        <w:trPr>
          <w:trHeight w:val="190"/>
        </w:trPr>
        <w:tc>
          <w:tcPr>
            <w:tcW w:w="121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</w:rPr>
              <w:t>08.30 - 10.3</w:t>
            </w:r>
            <w:r w:rsidRPr="005F51DD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665DEF" w:rsidRPr="0086192C" w:rsidTr="00D056CC">
        <w:trPr>
          <w:trHeight w:val="262"/>
        </w:trPr>
        <w:tc>
          <w:tcPr>
            <w:tcW w:w="121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</w:rPr>
              <w:t>11.00 – 12</w:t>
            </w:r>
            <w:r w:rsidRPr="005F51DD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</w:rPr>
              <w:t>.00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Olgu tartışması </w:t>
            </w: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001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Olgu tartışması</w:t>
            </w:r>
          </w:p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Olgu tartışması</w:t>
            </w:r>
          </w:p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Olgu tartışması</w:t>
            </w:r>
          </w:p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ENF004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Olgu tartışması</w:t>
            </w:r>
          </w:p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.6.ENF.006</w:t>
            </w:r>
          </w:p>
        </w:tc>
      </w:tr>
      <w:tr w:rsidR="00665DEF" w:rsidRPr="0086192C" w:rsidTr="00D056CC">
        <w:trPr>
          <w:trHeight w:val="92"/>
        </w:trPr>
        <w:tc>
          <w:tcPr>
            <w:tcW w:w="121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</w:rPr>
            </w:pPr>
            <w:r w:rsidRPr="005F51DD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9101" w:type="dxa"/>
            <w:gridSpan w:val="10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</w:rPr>
            </w:pPr>
            <w:r w:rsidRPr="005F51DD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665DEF" w:rsidRPr="0086192C" w:rsidTr="00D056CC">
        <w:trPr>
          <w:trHeight w:val="496"/>
        </w:trPr>
        <w:tc>
          <w:tcPr>
            <w:tcW w:w="121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</w:rPr>
              <w:t>13.30 - 15</w:t>
            </w:r>
            <w:r w:rsidRPr="005F51DD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</w:rPr>
              <w:t>.30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807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Poliklinikte Hasta Muayenesi</w:t>
            </w:r>
          </w:p>
        </w:tc>
      </w:tr>
      <w:tr w:rsidR="00665DEF" w:rsidRPr="0086192C" w:rsidTr="00D056CC">
        <w:trPr>
          <w:trHeight w:val="600"/>
        </w:trPr>
        <w:tc>
          <w:tcPr>
            <w:tcW w:w="121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</w:rPr>
            </w:pPr>
            <w:r w:rsidRPr="005F51DD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</w:rPr>
              <w:t>15.30 - 16.30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Olgu tartışması </w:t>
            </w: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Olgu tartışması </w:t>
            </w: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Default="00665DEF" w:rsidP="00665D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Olgu tartışması</w:t>
            </w:r>
          </w:p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ENF004</w:t>
            </w:r>
          </w:p>
        </w:tc>
        <w:tc>
          <w:tcPr>
            <w:tcW w:w="1807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Default="00665DEF" w:rsidP="00665D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Olgu tartışması</w:t>
            </w:r>
          </w:p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Default="00665DEF" w:rsidP="00665D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Olgu tartışması</w:t>
            </w:r>
          </w:p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ENF006</w:t>
            </w:r>
          </w:p>
        </w:tc>
      </w:tr>
      <w:tr w:rsidR="0086192C" w:rsidRPr="0086192C" w:rsidTr="00D056CC">
        <w:trPr>
          <w:trHeight w:val="8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92C" w:rsidRPr="0086192C" w:rsidRDefault="0086192C" w:rsidP="00861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92C" w:rsidRPr="0086192C" w:rsidRDefault="0086192C" w:rsidP="00861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92C" w:rsidRPr="0086192C" w:rsidRDefault="0086192C" w:rsidP="00861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92C" w:rsidRPr="0086192C" w:rsidRDefault="0086192C" w:rsidP="00861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92C" w:rsidRPr="0086192C" w:rsidRDefault="0086192C" w:rsidP="00861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92C" w:rsidRPr="0086192C" w:rsidRDefault="0086192C" w:rsidP="00861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5DEF" w:rsidRPr="0086192C" w:rsidTr="00D056CC">
        <w:trPr>
          <w:trHeight w:val="314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001</w:t>
            </w:r>
          </w:p>
        </w:tc>
        <w:tc>
          <w:tcPr>
            <w:tcW w:w="46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Olgularla- </w:t>
            </w:r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 xml:space="preserve">Enfeksiyon Hastalıklarının Genel Özellikleri ve </w:t>
            </w:r>
            <w:proofErr w:type="spellStart"/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>Patogenezi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Onur URAL</w:t>
            </w:r>
          </w:p>
        </w:tc>
      </w:tr>
      <w:tr w:rsidR="00665DEF" w:rsidRPr="0086192C" w:rsidTr="00D056CC">
        <w:trPr>
          <w:trHeight w:val="255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ENF002</w:t>
            </w:r>
          </w:p>
        </w:tc>
        <w:tc>
          <w:tcPr>
            <w:tcW w:w="46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Olgularla- </w:t>
            </w:r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 xml:space="preserve">Enfeksiyon Hastalıkları Tanısında Yardımcı </w:t>
            </w:r>
            <w:proofErr w:type="spellStart"/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>Laboratuvar</w:t>
            </w:r>
            <w:proofErr w:type="spellEnd"/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 xml:space="preserve"> Testleri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Şua SÜMER</w:t>
            </w:r>
          </w:p>
        </w:tc>
      </w:tr>
      <w:tr w:rsidR="00665DEF" w:rsidRPr="0086192C" w:rsidTr="00D056CC">
        <w:trPr>
          <w:trHeight w:val="255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.6.ENF.003</w:t>
            </w:r>
          </w:p>
        </w:tc>
        <w:tc>
          <w:tcPr>
            <w:tcW w:w="46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Olgularla- Antibiyotiklerin Klinik Kullanımı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saat</w:t>
            </w:r>
          </w:p>
        </w:tc>
        <w:tc>
          <w:tcPr>
            <w:tcW w:w="3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Nazlım AKTUĞ DEMİR</w:t>
            </w:r>
          </w:p>
        </w:tc>
      </w:tr>
      <w:tr w:rsidR="00665DEF" w:rsidRPr="0086192C" w:rsidTr="00D056CC">
        <w:trPr>
          <w:trHeight w:val="189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46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Olgularla- </w:t>
            </w:r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 xml:space="preserve">Ateş 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Hastaya yaklaşım</w:t>
            </w:r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  <w:hyperlink r:id="rId5" w:history="1">
              <w:r w:rsidRPr="005F51DD">
                <w:rPr>
                  <w:rStyle w:val="Kpr"/>
                  <w:rFonts w:ascii="Times New Roman" w:hAnsi="Times New Roman"/>
                  <w:bCs/>
                  <w:sz w:val="18"/>
                  <w:szCs w:val="18"/>
                </w:rPr>
                <w:t xml:space="preserve">Nedeni Bilinmeyen Ateş  </w:t>
              </w:r>
            </w:hyperlink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Şua SÜMER</w:t>
            </w:r>
          </w:p>
        </w:tc>
      </w:tr>
      <w:tr w:rsidR="00665DEF" w:rsidRPr="0086192C" w:rsidTr="00D056CC">
        <w:trPr>
          <w:trHeight w:val="255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ENF005</w:t>
            </w:r>
          </w:p>
        </w:tc>
        <w:tc>
          <w:tcPr>
            <w:tcW w:w="46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Olgularla- </w:t>
            </w:r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>Kuduz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1 saat</w:t>
            </w:r>
          </w:p>
        </w:tc>
        <w:tc>
          <w:tcPr>
            <w:tcW w:w="3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Şua SÜMER</w:t>
            </w:r>
          </w:p>
        </w:tc>
      </w:tr>
      <w:tr w:rsidR="00665DEF" w:rsidRPr="0086192C" w:rsidTr="00D056CC">
        <w:trPr>
          <w:trHeight w:val="117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ENF006</w:t>
            </w:r>
          </w:p>
        </w:tc>
        <w:tc>
          <w:tcPr>
            <w:tcW w:w="46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Olgularla- </w:t>
            </w:r>
            <w:proofErr w:type="spellStart"/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>Sepsis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Nazlım AKTUĞ DEMİR</w:t>
            </w:r>
          </w:p>
        </w:tc>
      </w:tr>
      <w:tr w:rsidR="00665DEF" w:rsidRPr="0086192C" w:rsidTr="00D056CC">
        <w:trPr>
          <w:trHeight w:val="255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ENF007</w:t>
            </w:r>
          </w:p>
        </w:tc>
        <w:tc>
          <w:tcPr>
            <w:tcW w:w="46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Olgularla- </w:t>
            </w:r>
            <w:proofErr w:type="spellStart"/>
            <w:r>
              <w:rPr>
                <w:rFonts w:ascii="Times New Roman" w:hAnsi="Times New Roman"/>
                <w:bCs/>
                <w:sz w:val="18"/>
                <w:szCs w:val="18"/>
              </w:rPr>
              <w:t>Bruselloz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Onur URAL</w:t>
            </w:r>
          </w:p>
        </w:tc>
      </w:tr>
      <w:tr w:rsidR="00665DEF" w:rsidRPr="0086192C" w:rsidTr="00D056CC">
        <w:trPr>
          <w:trHeight w:val="255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ENF008</w:t>
            </w:r>
          </w:p>
        </w:tc>
        <w:tc>
          <w:tcPr>
            <w:tcW w:w="46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Olgularla- </w:t>
            </w:r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>Santral Sinir Sistemi Enfeksiyonları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Nazlım AKTUĞ DEMİR</w:t>
            </w:r>
          </w:p>
        </w:tc>
      </w:tr>
      <w:tr w:rsidR="00665DEF" w:rsidRPr="0086192C" w:rsidTr="00D056CC">
        <w:trPr>
          <w:trHeight w:val="255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ENF009</w:t>
            </w:r>
          </w:p>
        </w:tc>
        <w:tc>
          <w:tcPr>
            <w:tcW w:w="46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Olgularla- </w:t>
            </w:r>
            <w:proofErr w:type="spellStart"/>
            <w:r>
              <w:rPr>
                <w:rFonts w:ascii="Times New Roman" w:hAnsi="Times New Roman"/>
                <w:bCs/>
                <w:sz w:val="18"/>
                <w:szCs w:val="18"/>
              </w:rPr>
              <w:t>Erizipel</w:t>
            </w:r>
            <w:proofErr w:type="spellEnd"/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18"/>
                <w:szCs w:val="18"/>
              </w:rPr>
              <w:t>Selülit</w:t>
            </w:r>
            <w:proofErr w:type="spellEnd"/>
            <w:r>
              <w:rPr>
                <w:rFonts w:ascii="Times New Roman" w:hAnsi="Times New Roman"/>
                <w:bCs/>
                <w:sz w:val="18"/>
                <w:szCs w:val="18"/>
              </w:rPr>
              <w:t>, Şarbon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1 saat</w:t>
            </w:r>
          </w:p>
        </w:tc>
        <w:tc>
          <w:tcPr>
            <w:tcW w:w="3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Nazlım AKTUĞ DEMİR</w:t>
            </w:r>
          </w:p>
        </w:tc>
      </w:tr>
      <w:tr w:rsidR="00665DEF" w:rsidRPr="0086192C" w:rsidTr="00D056CC">
        <w:trPr>
          <w:trHeight w:val="255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ENF010</w:t>
            </w:r>
          </w:p>
        </w:tc>
        <w:tc>
          <w:tcPr>
            <w:tcW w:w="46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Olgularla- </w:t>
            </w:r>
            <w:proofErr w:type="spellStart"/>
            <w:r>
              <w:rPr>
                <w:rFonts w:ascii="Times New Roman" w:hAnsi="Times New Roman"/>
                <w:bCs/>
                <w:sz w:val="18"/>
                <w:szCs w:val="18"/>
              </w:rPr>
              <w:t>İnfektif</w:t>
            </w:r>
            <w:proofErr w:type="spellEnd"/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18"/>
                <w:szCs w:val="18"/>
              </w:rPr>
              <w:t>Endokardit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1 saat</w:t>
            </w:r>
          </w:p>
        </w:tc>
        <w:tc>
          <w:tcPr>
            <w:tcW w:w="3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Nazlım AKTUĞ DEMİR</w:t>
            </w:r>
          </w:p>
        </w:tc>
      </w:tr>
      <w:tr w:rsidR="00665DEF" w:rsidRPr="0086192C" w:rsidTr="00D056CC">
        <w:trPr>
          <w:trHeight w:val="255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ENF011</w:t>
            </w:r>
          </w:p>
        </w:tc>
        <w:tc>
          <w:tcPr>
            <w:tcW w:w="46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Olgularla- </w:t>
            </w:r>
            <w:proofErr w:type="spellStart"/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>Viral</w:t>
            </w:r>
            <w:proofErr w:type="spellEnd"/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 xml:space="preserve"> Hepatitler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 xml:space="preserve"> Onur URAL</w:t>
            </w:r>
          </w:p>
        </w:tc>
      </w:tr>
      <w:tr w:rsidR="00665DEF" w:rsidRPr="0086192C" w:rsidTr="00D056CC">
        <w:trPr>
          <w:trHeight w:val="255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ENF012</w:t>
            </w:r>
          </w:p>
        </w:tc>
        <w:tc>
          <w:tcPr>
            <w:tcW w:w="46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Olgularla- </w:t>
            </w:r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 xml:space="preserve">HIV Enfeksiyonu  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1 saat</w:t>
            </w:r>
          </w:p>
        </w:tc>
        <w:tc>
          <w:tcPr>
            <w:tcW w:w="3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Şua SÜMER</w:t>
            </w:r>
          </w:p>
        </w:tc>
      </w:tr>
      <w:tr w:rsidR="00665DEF" w:rsidRPr="0086192C" w:rsidTr="00D056CC">
        <w:trPr>
          <w:trHeight w:val="255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ENF013</w:t>
            </w:r>
          </w:p>
        </w:tc>
        <w:tc>
          <w:tcPr>
            <w:tcW w:w="46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Olgularla- </w:t>
            </w:r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>Hastane Enfeksiyonları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 xml:space="preserve"> Onur URAL</w:t>
            </w:r>
          </w:p>
        </w:tc>
      </w:tr>
      <w:tr w:rsidR="00665DEF" w:rsidRPr="0086192C" w:rsidTr="00D056CC">
        <w:trPr>
          <w:trHeight w:val="255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ENF014</w:t>
            </w:r>
          </w:p>
        </w:tc>
        <w:tc>
          <w:tcPr>
            <w:tcW w:w="46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Olgularla- KKKA, EMN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1 saat</w:t>
            </w:r>
          </w:p>
        </w:tc>
        <w:tc>
          <w:tcPr>
            <w:tcW w:w="3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Nazlım AKTUĞ DEMİR</w:t>
            </w:r>
          </w:p>
        </w:tc>
      </w:tr>
      <w:tr w:rsidR="00665DEF" w:rsidRPr="0086192C" w:rsidTr="00D056CC">
        <w:trPr>
          <w:trHeight w:val="255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ENF015</w:t>
            </w:r>
          </w:p>
        </w:tc>
        <w:tc>
          <w:tcPr>
            <w:tcW w:w="46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Olgularla- </w:t>
            </w:r>
            <w:proofErr w:type="spellStart"/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>Enfeksiyöz</w:t>
            </w:r>
            <w:proofErr w:type="spellEnd"/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 xml:space="preserve"> İshaller ve Besin zehirlenmeleri 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Şua SÜMER</w:t>
            </w:r>
          </w:p>
        </w:tc>
      </w:tr>
      <w:tr w:rsidR="00665DEF" w:rsidRPr="0086192C" w:rsidTr="00D056CC">
        <w:trPr>
          <w:trHeight w:val="255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ENF016</w:t>
            </w:r>
          </w:p>
        </w:tc>
        <w:tc>
          <w:tcPr>
            <w:tcW w:w="46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Olgularla- </w:t>
            </w:r>
            <w:proofErr w:type="spellStart"/>
            <w:r>
              <w:rPr>
                <w:rFonts w:ascii="Times New Roman" w:hAnsi="Times New Roman"/>
                <w:bCs/>
                <w:sz w:val="18"/>
                <w:szCs w:val="18"/>
              </w:rPr>
              <w:t>İnfluenza</w:t>
            </w:r>
            <w:proofErr w:type="spellEnd"/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Şua SÜMER</w:t>
            </w:r>
          </w:p>
        </w:tc>
      </w:tr>
      <w:tr w:rsidR="00665DEF" w:rsidRPr="0086192C" w:rsidTr="00D056CC">
        <w:trPr>
          <w:trHeight w:val="255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ENF017</w:t>
            </w:r>
          </w:p>
        </w:tc>
        <w:tc>
          <w:tcPr>
            <w:tcW w:w="46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Olgularla- </w:t>
            </w:r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>Sıtma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1 saat</w:t>
            </w:r>
          </w:p>
        </w:tc>
        <w:tc>
          <w:tcPr>
            <w:tcW w:w="3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Nazlım AKTUĞ DEMİR</w:t>
            </w:r>
          </w:p>
        </w:tc>
      </w:tr>
      <w:tr w:rsidR="00665DEF" w:rsidRPr="0086192C" w:rsidTr="00D056CC">
        <w:trPr>
          <w:trHeight w:val="255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ENF018</w:t>
            </w:r>
          </w:p>
        </w:tc>
        <w:tc>
          <w:tcPr>
            <w:tcW w:w="46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Olgularla- </w:t>
            </w:r>
            <w:proofErr w:type="spellStart"/>
            <w:r>
              <w:rPr>
                <w:rFonts w:ascii="Times New Roman" w:hAnsi="Times New Roman"/>
                <w:bCs/>
                <w:sz w:val="18"/>
                <w:szCs w:val="18"/>
              </w:rPr>
              <w:t>Üriner</w:t>
            </w:r>
            <w:proofErr w:type="spellEnd"/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Sistem Enfeksiyonları,  </w:t>
            </w:r>
            <w:proofErr w:type="spellStart"/>
            <w:r>
              <w:rPr>
                <w:rFonts w:ascii="Times New Roman" w:hAnsi="Times New Roman"/>
                <w:bCs/>
                <w:sz w:val="18"/>
                <w:szCs w:val="18"/>
              </w:rPr>
              <w:t>Parazitozlar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 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saat</w:t>
            </w:r>
          </w:p>
        </w:tc>
        <w:tc>
          <w:tcPr>
            <w:tcW w:w="3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 xml:space="preserve"> Onur URAL</w:t>
            </w:r>
          </w:p>
        </w:tc>
      </w:tr>
      <w:tr w:rsidR="00665DEF" w:rsidRPr="0086192C" w:rsidTr="00D056CC">
        <w:trPr>
          <w:trHeight w:val="109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ENF019</w:t>
            </w:r>
          </w:p>
        </w:tc>
        <w:tc>
          <w:tcPr>
            <w:tcW w:w="46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Olgularla- </w:t>
            </w:r>
            <w:proofErr w:type="spellStart"/>
            <w:r>
              <w:rPr>
                <w:rFonts w:ascii="Times New Roman" w:hAnsi="Times New Roman"/>
                <w:bCs/>
                <w:sz w:val="18"/>
                <w:szCs w:val="18"/>
              </w:rPr>
              <w:t>Tetanoz</w:t>
            </w:r>
            <w:proofErr w:type="spellEnd"/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, Gazlı </w:t>
            </w:r>
            <w:proofErr w:type="spellStart"/>
            <w:r>
              <w:rPr>
                <w:rFonts w:ascii="Times New Roman" w:hAnsi="Times New Roman"/>
                <w:bCs/>
                <w:sz w:val="18"/>
                <w:szCs w:val="18"/>
              </w:rPr>
              <w:t>gangren</w:t>
            </w:r>
            <w:proofErr w:type="spellEnd"/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 xml:space="preserve">                                                        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 xml:space="preserve"> Onur URAL</w:t>
            </w:r>
          </w:p>
        </w:tc>
      </w:tr>
      <w:tr w:rsidR="0086192C" w:rsidRPr="0086192C" w:rsidTr="00D056CC">
        <w:trPr>
          <w:trHeight w:val="198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92C" w:rsidRPr="0086192C" w:rsidRDefault="0086192C" w:rsidP="00861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92C" w:rsidRPr="0086192C" w:rsidRDefault="0086192C" w:rsidP="00861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92C" w:rsidRPr="0086192C" w:rsidRDefault="0086192C" w:rsidP="00861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92C" w:rsidRPr="0086192C" w:rsidRDefault="0086192C" w:rsidP="00861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92C" w:rsidRPr="0086192C" w:rsidRDefault="0086192C" w:rsidP="00861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92C" w:rsidRPr="0086192C" w:rsidRDefault="0086192C" w:rsidP="00861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192C" w:rsidRPr="0086192C" w:rsidTr="00D056CC">
        <w:trPr>
          <w:trHeight w:val="330"/>
        </w:trPr>
        <w:tc>
          <w:tcPr>
            <w:tcW w:w="121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6192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09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6192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6. gün</w:t>
            </w:r>
          </w:p>
        </w:tc>
        <w:tc>
          <w:tcPr>
            <w:tcW w:w="186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6192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7. gün</w:t>
            </w:r>
          </w:p>
        </w:tc>
        <w:tc>
          <w:tcPr>
            <w:tcW w:w="1792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6192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8. gün</w:t>
            </w:r>
          </w:p>
        </w:tc>
        <w:tc>
          <w:tcPr>
            <w:tcW w:w="1807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6192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9.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6192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10. gün</w:t>
            </w:r>
          </w:p>
        </w:tc>
      </w:tr>
      <w:tr w:rsidR="00665DEF" w:rsidRPr="0086192C" w:rsidTr="00D056CC">
        <w:trPr>
          <w:trHeight w:val="269"/>
        </w:trPr>
        <w:tc>
          <w:tcPr>
            <w:tcW w:w="121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65DEF" w:rsidRPr="0086192C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6192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08.30 - 10.30</w:t>
            </w:r>
          </w:p>
        </w:tc>
        <w:tc>
          <w:tcPr>
            <w:tcW w:w="209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807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665DEF" w:rsidRPr="0086192C" w:rsidTr="00D056CC">
        <w:trPr>
          <w:trHeight w:val="413"/>
        </w:trPr>
        <w:tc>
          <w:tcPr>
            <w:tcW w:w="121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65DEF" w:rsidRPr="0086192C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6192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11.00 - 12.00</w:t>
            </w:r>
          </w:p>
        </w:tc>
        <w:tc>
          <w:tcPr>
            <w:tcW w:w="209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Olgu tartışması</w:t>
            </w:r>
          </w:p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ENF007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Olgu tartışması</w:t>
            </w:r>
          </w:p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ENF008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Olgu tartışması</w:t>
            </w:r>
          </w:p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ENF010</w:t>
            </w:r>
          </w:p>
        </w:tc>
        <w:tc>
          <w:tcPr>
            <w:tcW w:w="1807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Olgu tartışması</w:t>
            </w:r>
          </w:p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Olgu tartışması</w:t>
            </w:r>
          </w:p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ENF013</w:t>
            </w:r>
          </w:p>
        </w:tc>
      </w:tr>
      <w:tr w:rsidR="00665DEF" w:rsidRPr="0086192C" w:rsidTr="00D056CC">
        <w:trPr>
          <w:trHeight w:val="206"/>
        </w:trPr>
        <w:tc>
          <w:tcPr>
            <w:tcW w:w="121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65DEF" w:rsidRPr="0086192C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6192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12.00-13.30</w:t>
            </w:r>
          </w:p>
        </w:tc>
        <w:tc>
          <w:tcPr>
            <w:tcW w:w="9101" w:type="dxa"/>
            <w:gridSpan w:val="10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</w:rPr>
            </w:pPr>
            <w:r w:rsidRPr="005F51DD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665DEF" w:rsidRPr="0086192C" w:rsidTr="00D056CC">
        <w:trPr>
          <w:trHeight w:val="438"/>
        </w:trPr>
        <w:tc>
          <w:tcPr>
            <w:tcW w:w="121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65DEF" w:rsidRPr="0086192C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6192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13.30 - 15.30</w:t>
            </w:r>
          </w:p>
        </w:tc>
        <w:tc>
          <w:tcPr>
            <w:tcW w:w="209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Poliklinikte Hasta Muayenesi</w:t>
            </w:r>
          </w:p>
        </w:tc>
      </w:tr>
      <w:tr w:rsidR="00665DEF" w:rsidRPr="0086192C" w:rsidTr="00D056CC">
        <w:trPr>
          <w:trHeight w:val="248"/>
        </w:trPr>
        <w:tc>
          <w:tcPr>
            <w:tcW w:w="121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65DEF" w:rsidRPr="0086192C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6192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15.30 - 16.30</w:t>
            </w:r>
          </w:p>
        </w:tc>
        <w:tc>
          <w:tcPr>
            <w:tcW w:w="209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Olgu tartışması</w:t>
            </w:r>
          </w:p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ENF008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Olgu tartışması</w:t>
            </w:r>
          </w:p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ENF009</w:t>
            </w: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Olgu tartışması</w:t>
            </w:r>
          </w:p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ENF011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Olgu tartışması</w:t>
            </w:r>
          </w:p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Olgu tartışması</w:t>
            </w:r>
          </w:p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ENF013</w:t>
            </w:r>
          </w:p>
        </w:tc>
      </w:tr>
    </w:tbl>
    <w:p w:rsidR="0086192C" w:rsidRPr="0086192C" w:rsidRDefault="0086192C" w:rsidP="0086192C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6192C" w:rsidRPr="0086192C" w:rsidRDefault="0086192C" w:rsidP="0086192C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</w:rPr>
      </w:pPr>
      <w:r w:rsidRPr="0086192C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6192C" w:rsidRPr="0086192C" w:rsidRDefault="0086192C" w:rsidP="0086192C">
      <w:pPr>
        <w:rPr>
          <w:rFonts w:ascii="Arial" w:eastAsia="Times New Roman" w:hAnsi="Arial" w:cs="Arial"/>
          <w:color w:val="000000"/>
          <w:sz w:val="16"/>
          <w:szCs w:val="16"/>
        </w:rPr>
      </w:pPr>
    </w:p>
    <w:tbl>
      <w:tblPr>
        <w:tblW w:w="594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20"/>
        <w:gridCol w:w="1540"/>
        <w:gridCol w:w="1540"/>
        <w:gridCol w:w="1540"/>
      </w:tblGrid>
      <w:tr w:rsidR="0086192C" w:rsidRPr="0086192C" w:rsidTr="00D056CC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13.gün</w:t>
            </w:r>
          </w:p>
        </w:tc>
      </w:tr>
      <w:tr w:rsidR="0086192C" w:rsidRPr="0086192C" w:rsidTr="00D056CC">
        <w:trPr>
          <w:trHeight w:val="230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08.30 - 10.00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6192C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6192C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6192C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86192C" w:rsidRPr="0086192C" w:rsidTr="00D056CC">
        <w:trPr>
          <w:trHeight w:val="244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– 11.00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sz w:val="18"/>
                <w:szCs w:val="18"/>
              </w:rPr>
              <w:t>Olgu tartışması</w:t>
            </w:r>
          </w:p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sz w:val="18"/>
                <w:szCs w:val="18"/>
              </w:rPr>
              <w:t>4.5.6.ENF014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sz w:val="18"/>
                <w:szCs w:val="18"/>
              </w:rPr>
              <w:t>Olgu tartışması</w:t>
            </w:r>
          </w:p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sz w:val="18"/>
                <w:szCs w:val="18"/>
              </w:rPr>
              <w:t>4.5.6.ENF017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192C" w:rsidRPr="0086192C" w:rsidRDefault="0086192C" w:rsidP="008619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cyan"/>
              </w:rPr>
            </w:pPr>
            <w:r w:rsidRPr="0086192C">
              <w:rPr>
                <w:rFonts w:ascii="Times New Roman" w:eastAsia="Times New Roman" w:hAnsi="Times New Roman" w:cs="Times New Roman"/>
                <w:sz w:val="18"/>
                <w:szCs w:val="18"/>
              </w:rPr>
              <w:t>Olgu tartışması</w:t>
            </w:r>
          </w:p>
        </w:tc>
      </w:tr>
      <w:tr w:rsidR="0086192C" w:rsidRPr="0086192C" w:rsidTr="00D056CC">
        <w:trPr>
          <w:trHeight w:val="378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11.00 - 12.00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192C" w:rsidRPr="0086192C" w:rsidRDefault="0086192C" w:rsidP="008619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cyan"/>
              </w:rPr>
            </w:pPr>
            <w:r w:rsidRPr="0086192C">
              <w:rPr>
                <w:rFonts w:ascii="Times New Roman" w:eastAsia="Times New Roman" w:hAnsi="Times New Roman" w:cs="Times New Roman"/>
                <w:sz w:val="18"/>
                <w:szCs w:val="18"/>
              </w:rPr>
              <w:t>Olgu tartışması</w:t>
            </w:r>
          </w:p>
        </w:tc>
      </w:tr>
      <w:tr w:rsidR="0086192C" w:rsidRPr="0086192C" w:rsidTr="00D056CC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4620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86192C" w:rsidRPr="0086192C" w:rsidTr="00D056CC">
        <w:trPr>
          <w:trHeight w:val="36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sz w:val="18"/>
                <w:szCs w:val="18"/>
              </w:rPr>
              <w:t>Olgu tartışması</w:t>
            </w:r>
          </w:p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sz w:val="18"/>
                <w:szCs w:val="18"/>
              </w:rPr>
              <w:t>4.5.6.ENF015</w:t>
            </w:r>
          </w:p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sz w:val="18"/>
                <w:szCs w:val="18"/>
              </w:rPr>
              <w:t>Olgu tartışması</w:t>
            </w:r>
          </w:p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sz w:val="18"/>
                <w:szCs w:val="18"/>
              </w:rPr>
              <w:t>4.5.6.ENF018</w:t>
            </w:r>
          </w:p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sz w:val="18"/>
                <w:szCs w:val="18"/>
              </w:rPr>
              <w:t>Seçmeli staj sınavı</w:t>
            </w:r>
          </w:p>
        </w:tc>
      </w:tr>
      <w:tr w:rsidR="0086192C" w:rsidRPr="0086192C" w:rsidTr="00D056CC">
        <w:trPr>
          <w:trHeight w:val="298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sz w:val="18"/>
                <w:szCs w:val="18"/>
              </w:rPr>
              <w:t>Olgu tartışması</w:t>
            </w:r>
          </w:p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sz w:val="18"/>
                <w:szCs w:val="18"/>
              </w:rPr>
              <w:t>4.5.6.ENF015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sz w:val="18"/>
                <w:szCs w:val="18"/>
              </w:rPr>
              <w:t>Olgu tartışması</w:t>
            </w:r>
          </w:p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sz w:val="18"/>
                <w:szCs w:val="18"/>
              </w:rPr>
              <w:t>4.5.6.ENF018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6192C" w:rsidRPr="0086192C" w:rsidTr="00D056CC">
        <w:trPr>
          <w:trHeight w:val="553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sz w:val="18"/>
                <w:szCs w:val="18"/>
              </w:rPr>
              <w:t>Olgu tartışması</w:t>
            </w:r>
          </w:p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sz w:val="18"/>
                <w:szCs w:val="18"/>
              </w:rPr>
              <w:t>4.5.6.ENF016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sz w:val="18"/>
                <w:szCs w:val="18"/>
              </w:rPr>
              <w:t>Olgu tartışması</w:t>
            </w:r>
          </w:p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sz w:val="18"/>
                <w:szCs w:val="18"/>
              </w:rPr>
              <w:t>4.5.6.ENF019</w:t>
            </w:r>
          </w:p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86192C" w:rsidRPr="0086192C" w:rsidRDefault="0086192C" w:rsidP="0086192C">
      <w:pPr>
        <w:spacing w:after="0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6192C" w:rsidRPr="0086192C" w:rsidRDefault="0086192C" w:rsidP="008619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65DEF" w:rsidRPr="00665DEF" w:rsidRDefault="00665DEF" w:rsidP="00665DEF">
      <w:pPr>
        <w:spacing w:after="0"/>
        <w:rPr>
          <w:rFonts w:ascii="Times New Roman" w:eastAsia="Calibri" w:hAnsi="Times New Roman" w:cs="Times New Roman"/>
          <w:lang w:eastAsia="en-US"/>
        </w:rPr>
      </w:pPr>
      <w:r w:rsidRPr="00665DEF">
        <w:rPr>
          <w:rFonts w:ascii="Times New Roman" w:eastAsia="Calibri" w:hAnsi="Times New Roman" w:cs="Times New Roman"/>
          <w:lang w:eastAsia="en-US"/>
        </w:rPr>
        <w:t>Teorik ders saati: 28 saat</w:t>
      </w:r>
    </w:p>
    <w:p w:rsidR="00665DEF" w:rsidRPr="00665DEF" w:rsidRDefault="00665DEF" w:rsidP="00665DEF">
      <w:pPr>
        <w:spacing w:after="0"/>
        <w:rPr>
          <w:rFonts w:ascii="Times New Roman" w:eastAsia="Calibri" w:hAnsi="Times New Roman" w:cs="Times New Roman"/>
          <w:lang w:eastAsia="en-US"/>
        </w:rPr>
      </w:pPr>
      <w:r w:rsidRPr="00665DEF">
        <w:rPr>
          <w:rFonts w:ascii="Times New Roman" w:eastAsia="Calibri" w:hAnsi="Times New Roman" w:cs="Times New Roman"/>
          <w:lang w:eastAsia="en-US"/>
        </w:rPr>
        <w:t>Pratik ders saati: 48 saat</w:t>
      </w:r>
    </w:p>
    <w:p w:rsidR="00665DEF" w:rsidRPr="00665DEF" w:rsidRDefault="00665DEF" w:rsidP="00665DEF">
      <w:pPr>
        <w:spacing w:after="0"/>
        <w:rPr>
          <w:rFonts w:ascii="Times New Roman" w:eastAsia="Calibri" w:hAnsi="Times New Roman" w:cs="Times New Roman"/>
          <w:lang w:eastAsia="en-US"/>
        </w:rPr>
      </w:pPr>
    </w:p>
    <w:p w:rsidR="00665DEF" w:rsidRPr="00665DEF" w:rsidRDefault="00665DEF" w:rsidP="00665DEF">
      <w:pPr>
        <w:spacing w:after="0"/>
        <w:rPr>
          <w:rFonts w:ascii="Times New Roman" w:eastAsia="Calibri" w:hAnsi="Times New Roman" w:cs="Times New Roman"/>
          <w:lang w:eastAsia="en-US"/>
        </w:rPr>
      </w:pPr>
      <w:r w:rsidRPr="00665DEF">
        <w:rPr>
          <w:rFonts w:ascii="Times New Roman" w:eastAsia="Calibri" w:hAnsi="Times New Roman" w:cs="Times New Roman"/>
          <w:lang w:eastAsia="en-US"/>
        </w:rPr>
        <w:t>Seçmeli Enfeksiyon Hastalıkları ve Klinik Mikrobiyoloji Stajı sonunda yapılan sınavda;</w:t>
      </w:r>
    </w:p>
    <w:p w:rsidR="00665DEF" w:rsidRPr="00665DEF" w:rsidRDefault="00665DEF" w:rsidP="00665DEF">
      <w:pPr>
        <w:numPr>
          <w:ilvl w:val="0"/>
          <w:numId w:val="3"/>
        </w:numPr>
        <w:spacing w:after="0"/>
        <w:rPr>
          <w:rFonts w:ascii="Times New Roman" w:eastAsia="Calibri" w:hAnsi="Times New Roman" w:cs="Times New Roman"/>
          <w:lang w:eastAsia="en-US"/>
        </w:rPr>
      </w:pPr>
      <w:r w:rsidRPr="00665DEF">
        <w:rPr>
          <w:rFonts w:ascii="Times New Roman" w:eastAsia="Calibri" w:hAnsi="Times New Roman" w:cs="Times New Roman"/>
          <w:lang w:eastAsia="en-US"/>
        </w:rPr>
        <w:t>Beş adet klasik soru sorulur ve 100 (yüz) puan üzerinden değerlendirilir.</w:t>
      </w:r>
    </w:p>
    <w:p w:rsidR="0086192C" w:rsidRPr="0086192C" w:rsidRDefault="0086192C" w:rsidP="008619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6192C" w:rsidRPr="0086192C" w:rsidRDefault="0086192C" w:rsidP="008619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6192C" w:rsidRPr="0086192C" w:rsidRDefault="0086192C" w:rsidP="008619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AD17D6" w:rsidRDefault="00AD17D6" w:rsidP="0086192C">
      <w:pPr>
        <w:spacing w:after="0" w:line="240" w:lineRule="auto"/>
        <w:jc w:val="center"/>
      </w:pPr>
    </w:p>
    <w:sectPr w:rsidR="00AD17D6" w:rsidSect="008D0B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D1141"/>
    <w:multiLevelType w:val="hybridMultilevel"/>
    <w:tmpl w:val="CF1265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151C6"/>
    <w:multiLevelType w:val="hybridMultilevel"/>
    <w:tmpl w:val="C7F21978"/>
    <w:lvl w:ilvl="0" w:tplc="041F000F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2">
    <w:nsid w:val="2DC17D6F"/>
    <w:multiLevelType w:val="hybridMultilevel"/>
    <w:tmpl w:val="C010BCA4"/>
    <w:lvl w:ilvl="0" w:tplc="7018BB78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6509D9"/>
    <w:multiLevelType w:val="hybridMultilevel"/>
    <w:tmpl w:val="6D584D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907FF4"/>
    <w:rsid w:val="002B5D0C"/>
    <w:rsid w:val="00444C97"/>
    <w:rsid w:val="004A41B0"/>
    <w:rsid w:val="00665DEF"/>
    <w:rsid w:val="00752C74"/>
    <w:rsid w:val="0086192C"/>
    <w:rsid w:val="008D0B86"/>
    <w:rsid w:val="00907FF4"/>
    <w:rsid w:val="00937642"/>
    <w:rsid w:val="00AD17D6"/>
    <w:rsid w:val="00ED6606"/>
    <w:rsid w:val="00FA4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B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665DE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ed.gazi.edu.tr/egitim/donem5/enfeksiyon/ates2008esenol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523</Words>
  <Characters>2986</Characters>
  <Application>Microsoft Office Word</Application>
  <DocSecurity>0</DocSecurity>
  <Lines>24</Lines>
  <Paragraphs>7</Paragraphs>
  <ScaleCrop>false</ScaleCrop>
  <Company/>
  <LinksUpToDate>false</LinksUpToDate>
  <CharactersWithSpaces>3502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selçuktıp</cp:lastModifiedBy>
  <cp:revision>7</cp:revision>
  <dcterms:created xsi:type="dcterms:W3CDTF">2017-07-17T07:49:00Z</dcterms:created>
  <dcterms:modified xsi:type="dcterms:W3CDTF">2019-01-09T10:15:00Z</dcterms:modified>
</cp:coreProperties>
</file>